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ESTUDO TÉCNICO PRELIMINAR </w:t>
      </w:r>
      <w:r>
        <w:rPr>
          <w:b/>
          <w:bCs/>
          <w:color w:val="000000"/>
          <w:sz w:val="28"/>
          <w:szCs w:val="28"/>
        </w:rPr>
        <w:t>Nº 15/20</w:t>
      </w:r>
      <w:r>
        <w:rPr>
          <w:b/>
          <w:bCs/>
          <w:sz w:val="28"/>
          <w:szCs w:val="28"/>
        </w:rPr>
        <w:t>24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PROCESSO ADMINISTRATIVO N° 1</w:t>
      </w:r>
      <w:r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TREINAMENTO  DE PREVENÇÃO, COMBATE A INCÊNDIO E PRIMEIROS SOCORROS PARA SERVIDORES DA CÂMARA DE VEREADORES DE TRÊS PASSOS-RS.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1. </w:t>
      </w:r>
      <w:r>
        <w:rPr>
          <w:rStyle w:val="Fontepargpadro"/>
          <w:b/>
          <w:bCs/>
          <w:sz w:val="24"/>
          <w:szCs w:val="24"/>
          <w:lang w:eastAsia="en-US"/>
        </w:rPr>
        <w:t>DESCRIÇÃO DA NECESSIDADE: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57" w:hanging="0"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>O treinamento objeto dessa contratação visa garantir a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segurança de todos que frequentam o prédio da Câmara Municipal de Vereadores, por meio da orientação e capacitação dos servidores para: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57" w:hanging="0"/>
        <w:jc w:val="both"/>
        <w:rPr>
          <w:rStyle w:val="Strong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57" w:hanging="0"/>
        <w:jc w:val="both"/>
        <w:rPr/>
      </w:pPr>
      <w:r>
        <w:rPr>
          <w:rStyle w:val="Strong"/>
          <w:rFonts w:ascii="Times New Roman" w:hAnsi="Times New Roman"/>
        </w:rPr>
        <w:t xml:space="preserve">Prevenção de acidentes: </w:t>
      </w:r>
      <w:r>
        <w:rPr>
          <w:rStyle w:val="Strong"/>
          <w:rFonts w:ascii="Times New Roman" w:hAnsi="Times New Roman"/>
          <w:b w:val="false"/>
          <w:bCs w:val="false"/>
        </w:rPr>
        <w:t>Com orientações sobre como</w:t>
      </w:r>
      <w:r>
        <w:rPr>
          <w:rFonts w:ascii="Times New Roman" w:hAnsi="Times New Roman"/>
          <w:b w:val="false"/>
          <w:bCs w:val="false"/>
        </w:rPr>
        <w:t xml:space="preserve"> id</w:t>
      </w:r>
      <w:r>
        <w:rPr>
          <w:rFonts w:ascii="Times New Roman" w:hAnsi="Times New Roman"/>
        </w:rPr>
        <w:t>entificar riscos e prevenir incêndios para evitar tragédias, protegendo a vida das pessoas que frequentam o Poder Legislativo.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283"/>
        <w:ind w:left="0" w:hanging="0"/>
        <w:rPr/>
      </w:pPr>
      <w:r>
        <w:rPr>
          <w:rStyle w:val="Strong"/>
          <w:rFonts w:ascii="Times New Roman" w:hAnsi="Times New Roman"/>
        </w:rPr>
        <w:t>Resposta rápida a emergências</w:t>
      </w:r>
      <w:r>
        <w:rPr>
          <w:rFonts w:ascii="Times New Roman" w:hAnsi="Times New Roman"/>
        </w:rPr>
        <w:t>: Em caso de incêndio ou acidentes, uma resposta rápida e eficaz, pode salvar vidas e reduzir o impacto dos possíveis danos. Os servidores treinados poderão agir com mais eficácia e segurança nessas situações.</w:t>
      </w:r>
    </w:p>
    <w:p>
      <w:pPr>
        <w:pStyle w:val="Corpodotexto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283"/>
        <w:ind w:left="0" w:hanging="0"/>
        <w:rPr/>
      </w:pPr>
      <w:r>
        <w:rPr>
          <w:rStyle w:val="Strong"/>
          <w:rFonts w:ascii="Times New Roman" w:hAnsi="Times New Roman"/>
        </w:rPr>
        <w:t xml:space="preserve">Proteção ao patrimônio: </w:t>
      </w:r>
      <w:r>
        <w:rPr>
          <w:rFonts w:ascii="Times New Roman" w:hAnsi="Times New Roman"/>
        </w:rPr>
        <w:t>A capacitação em combate a incêndio permite que os servidores saibam como agir e utilizar extintores, alarmes e outros dispositivos de segurança para evitar que um incidente se espalhe e cause grandes perdas materiais.</w:t>
      </w:r>
    </w:p>
    <w:p>
      <w:pPr>
        <w:pStyle w:val="Ttulo3"/>
        <w:widowControl w:val="false"/>
        <w:spacing w:lineRule="auto" w:line="240" w:before="0" w:after="283"/>
        <w:rPr/>
      </w:pPr>
      <w:r>
        <w:rPr>
          <w:rStyle w:val="Strong"/>
          <w:rFonts w:ascii="Times New Roman" w:hAnsi="Times New Roman"/>
          <w:u w:val="none"/>
        </w:rPr>
        <w:t>Cumprimento de normas e legislação:</w:t>
      </w:r>
      <w:r>
        <w:rPr>
          <w:rStyle w:val="Strong"/>
          <w:rFonts w:ascii="Times New Roman" w:hAnsi="Times New Roman"/>
          <w:b w:val="false"/>
          <w:bCs w:val="false"/>
          <w:u w:val="none"/>
        </w:rPr>
        <w:t xml:space="preserve"> É exigência legal </w:t>
      </w:r>
      <w:r>
        <w:rPr>
          <w:rFonts w:ascii="Times New Roman" w:hAnsi="Times New Roman"/>
          <w:b w:val="false"/>
          <w:bCs w:val="false"/>
          <w:u w:val="none"/>
        </w:rPr>
        <w:t>que</w:t>
      </w:r>
      <w:r>
        <w:rPr>
          <w:rFonts w:ascii="Times New Roman" w:hAnsi="Times New Roman"/>
          <w:u w:val="none"/>
        </w:rPr>
        <w:t xml:space="preserve"> as organizações treinem seus servidores em prevenção e combate a incêndios, assim como em primeiros socorros. Isso evita multas, penalidades e possiveis problemas legais.</w:t>
      </w:r>
    </w:p>
    <w:p>
      <w:pPr>
        <w:pStyle w:val="Ttulo3"/>
        <w:widowControl w:val="false"/>
        <w:spacing w:lineRule="auto" w:line="240" w:before="0" w:after="283"/>
        <w:rPr/>
      </w:pPr>
      <w:r>
        <w:rPr>
          <w:rStyle w:val="Strong"/>
          <w:rFonts w:ascii="Times New Roman" w:hAnsi="Times New Roman"/>
          <w:u w:val="none"/>
        </w:rPr>
        <w:t xml:space="preserve">Redução de custos com sinistros: </w:t>
      </w:r>
      <w:r>
        <w:rPr>
          <w:rStyle w:val="Strong"/>
          <w:rFonts w:ascii="Times New Roman" w:hAnsi="Times New Roman"/>
          <w:b w:val="false"/>
          <w:bCs w:val="false"/>
          <w:u w:val="none"/>
        </w:rPr>
        <w:t xml:space="preserve">Um órgão </w:t>
      </w:r>
      <w:r>
        <w:rPr>
          <w:rFonts w:ascii="Times New Roman" w:hAnsi="Times New Roman"/>
          <w:u w:val="none"/>
        </w:rPr>
        <w:t>preparado para lidar com incêndios ou acidentes têm menos chances de enfrentar altos custos com reparos ou compensações financeiras, tanto para vítimas quanto para reposição de bens danificados.</w:t>
      </w:r>
    </w:p>
    <w:p>
      <w:pPr>
        <w:pStyle w:val="Ttulo3"/>
        <w:widowControl w:val="false"/>
        <w:spacing w:lineRule="auto" w:line="240" w:before="0" w:after="283"/>
        <w:rPr/>
      </w:pPr>
      <w:r>
        <w:rPr>
          <w:rStyle w:val="Strong"/>
          <w:rFonts w:ascii="Times New Roman" w:hAnsi="Times New Roman"/>
          <w:u w:val="none"/>
        </w:rPr>
        <w:t xml:space="preserve">Capacitação em primeiros socorros: </w:t>
      </w:r>
      <w:r>
        <w:rPr>
          <w:rFonts w:ascii="Times New Roman" w:hAnsi="Times New Roman"/>
          <w:u w:val="none"/>
        </w:rPr>
        <w:t>O treinamento em primeiros socorros permite que os servidores prestem assistência inicial em casos de acidentes, como fraturas, cortes, queimaduras ou até paradas cardíacas, enquanto o socorro profissional não chega.</w:t>
      </w:r>
    </w:p>
    <w:p>
      <w:pPr>
        <w:pStyle w:val="Ttulo3"/>
        <w:widowControl w:val="false"/>
        <w:spacing w:lineRule="auto" w:line="240" w:before="0" w:after="283"/>
        <w:rPr/>
      </w:pPr>
      <w:r>
        <w:rPr>
          <w:rStyle w:val="Strong"/>
          <w:rFonts w:ascii="Times New Roman" w:hAnsi="Times New Roman"/>
          <w:u w:val="none"/>
        </w:rPr>
        <w:t>Prevenção de complicações</w:t>
      </w:r>
      <w:r>
        <w:rPr>
          <w:rFonts w:ascii="Times New Roman" w:hAnsi="Times New Roman"/>
          <w:u w:val="none"/>
        </w:rPr>
        <w:t>: Muitas vezes, a aplicação correta dos primeiros socorros pode impedir que uma situação de saúde se agrave, salvando vidas e prevenindo incapacidades permanentes.</w:t>
      </w:r>
    </w:p>
    <w:p>
      <w:pPr>
        <w:pStyle w:val="Ttulo3"/>
        <w:widowControl w:val="false"/>
        <w:spacing w:lineRule="auto" w:line="240" w:before="0" w:after="283"/>
        <w:rPr/>
      </w:pPr>
      <w:r>
        <w:rPr>
          <w:rStyle w:val="Strong"/>
          <w:rFonts w:ascii="Times New Roman" w:hAnsi="Times New Roman"/>
          <w:u w:val="none"/>
        </w:rPr>
        <w:t xml:space="preserve">Cultura de segurança no ambiente: </w:t>
      </w:r>
      <w:r>
        <w:rPr>
          <w:rFonts w:ascii="Times New Roman" w:hAnsi="Times New Roman"/>
          <w:u w:val="none"/>
        </w:rPr>
        <w:t>Ao promover treinamentos regulares, cria-se uma cultura de segurança no ambiente de trabalho, onde todos os servidores estão atentos aos riscos e colaboram para a prevenção de acidentes.</w:t>
      </w:r>
    </w:p>
    <w:p>
      <w:pPr>
        <w:pStyle w:val="Ttulo3"/>
        <w:widowControl w:val="false"/>
        <w:spacing w:lineRule="auto" w:line="240" w:before="0" w:after="283"/>
        <w:rPr/>
      </w:pPr>
      <w:r>
        <w:rPr>
          <w:rStyle w:val="Strong"/>
          <w:rFonts w:ascii="Times New Roman" w:hAnsi="Times New Roman"/>
          <w:i w:val="false"/>
          <w:iCs w:val="false"/>
          <w:color w:val="000000"/>
          <w:sz w:val="24"/>
          <w:szCs w:val="24"/>
          <w:u w:val="none"/>
          <w:lang w:eastAsia="en-US"/>
        </w:rPr>
        <w:t>Engajamento e confiança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en-US"/>
        </w:rPr>
        <w:t>: Uma equipe treinada se sentem mais segura e confiante no desempenho de suas funções, sabendo que estão preparados para agir em situações críticas que possam vir a ocorrer.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2. </w:t>
      </w:r>
      <w:r>
        <w:rPr>
          <w:rStyle w:val="Fontepargpadro"/>
          <w:b/>
          <w:bCs/>
          <w:sz w:val="24"/>
          <w:szCs w:val="24"/>
          <w:lang w:eastAsia="en-US"/>
        </w:rPr>
        <w:t>ALINHAMENTO ENTRE A CONTRATAÇÃO E O PLANEJAMENTO:</w:t>
      </w:r>
    </w:p>
    <w:p>
      <w:pPr>
        <w:pStyle w:val="Normal"/>
        <w:jc w:val="both"/>
        <w:rPr/>
      </w:pPr>
      <w:r>
        <w:rPr>
          <w:rStyle w:val="Fontepargpadro"/>
          <w:sz w:val="26"/>
          <w:szCs w:val="26"/>
          <w:lang w:eastAsia="en-US"/>
        </w:rPr>
        <w:t xml:space="preserve">O objeto da contratação está localizado no Plano Anual de Contratações – PAC em Extintor e  PPCI/ </w:t>
      </w:r>
      <w:r>
        <w:rPr>
          <w:rStyle w:val="Fontepargpadro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eastAsia="en-US"/>
        </w:rPr>
        <w:t>Curso sobre Preven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ção Contra Incêndio (treinamento Brigada Miliar de Emergência-capacitação).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3. </w:t>
      </w:r>
      <w:r>
        <w:rPr>
          <w:rStyle w:val="Fontepargpadro"/>
          <w:b/>
          <w:bCs/>
          <w:sz w:val="24"/>
          <w:szCs w:val="24"/>
          <w:lang w:eastAsia="en-US"/>
        </w:rPr>
        <w:t>DESCRIÇÃO DOS REQUISITOS DA CONTRATAÇÃO:</w:t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eastAsia="en-US"/>
        </w:rPr>
        <w:t xml:space="preserve">3.1. </w:t>
      </w:r>
      <w:r>
        <w:rPr>
          <w:rStyle w:val="Fontepargpadro"/>
          <w:b w:val="false"/>
          <w:bCs w:val="false"/>
          <w:sz w:val="24"/>
          <w:szCs w:val="24"/>
          <w:lang w:eastAsia="en-US"/>
        </w:rPr>
        <w:t>Para prestação dos serviços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Normal"/>
        <w:jc w:val="both"/>
        <w:rPr>
          <w:rStyle w:val="Fontepargpadro"/>
          <w:b w:val="false"/>
          <w:b w:val="false"/>
          <w:bCs w:val="false"/>
          <w:sz w:val="24"/>
          <w:szCs w:val="24"/>
          <w:lang w:eastAsia="en-US"/>
        </w:rPr>
      </w:pPr>
      <w:r>
        <w:rPr>
          <w:b w:val="false"/>
          <w:bCs w:val="false"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val="pt-BR" w:eastAsia="en-US" w:bidi="ar-SA"/>
        </w:rPr>
        <w:t xml:space="preserve">3.2.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A empresa contratada deverá realizar o curso de treinamento no município de Três Passos-RS.</w:t>
      </w:r>
    </w:p>
    <w:p>
      <w:pPr>
        <w:pStyle w:val="Normal"/>
        <w:jc w:val="both"/>
        <w:rPr>
          <w:rStyle w:val="Fontepargpadro"/>
          <w:b/>
          <w:b/>
          <w:bCs/>
          <w:sz w:val="24"/>
          <w:szCs w:val="24"/>
          <w:lang w:val="pt-BR" w:eastAsia="en-US" w:bidi="ar-SA"/>
        </w:rPr>
      </w:pPr>
      <w:r>
        <w:rPr>
          <w:b/>
          <w:bCs/>
          <w:sz w:val="24"/>
          <w:szCs w:val="24"/>
          <w:lang w:val="pt-BR" w:eastAsia="en-US" w:bidi="ar-SA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val="pt-BR" w:eastAsia="en-US" w:bidi="ar-SA"/>
        </w:rPr>
        <w:t xml:space="preserve">3.3.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 xml:space="preserve">A empresa contratada deverá fornecer certificado de participação para todos os servidores que realizarem o curso de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treinamento de prevenção, combate a incêndio e primeiros socorros.</w:t>
      </w:r>
    </w:p>
    <w:p>
      <w:pPr>
        <w:pStyle w:val="Normal"/>
        <w:jc w:val="both"/>
        <w:rPr>
          <w:rStyle w:val="Fontepargpadro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t-BR" w:eastAsia="en-US" w:bidi="ar-SA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val="pt-BR" w:eastAsia="en-US" w:bidi="ar-SA"/>
        </w:rPr>
        <w:t>3.4.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 xml:space="preserve"> O contrato a ser firmado, terá vigência da data de sua assinatura, até 31/12/2024.</w:t>
      </w:r>
    </w:p>
    <w:p>
      <w:pPr>
        <w:pStyle w:val="Normal"/>
        <w:jc w:val="both"/>
        <w:rPr>
          <w:rStyle w:val="Fontepargpadro"/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Normal"/>
        <w:jc w:val="both"/>
        <w:rPr>
          <w:rStyle w:val="Fontepargpadro"/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4. </w:t>
      </w:r>
      <w:r>
        <w:rPr>
          <w:rStyle w:val="Fontepargpadro"/>
          <w:b/>
          <w:bCs/>
          <w:lang w:eastAsia="en-US"/>
        </w:rPr>
        <w:t>ESTIMA DAS QUANTIDADES: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6"/>
        <w:gridCol w:w="5492"/>
        <w:gridCol w:w="1029"/>
        <w:gridCol w:w="1070"/>
        <w:gridCol w:w="1147"/>
      </w:tblGrid>
      <w:tr>
        <w:trPr/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MATERIAIS A SEREM CONTRATADOS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Unitário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Treinamento  conforme RT15 Prevenção e Combate a Incêndio e Primeiros Socorros para servidores da Câmara Municipal de Três Passos,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com:</w:t>
            </w:r>
          </w:p>
          <w:p>
            <w:pPr>
              <w:pStyle w:val="Contedodatabela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Carga horária: Min 3 horas.</w:t>
              <w:br/>
              <w:t>Certificado com validade de 4 anos.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R$</w:t>
            </w:r>
          </w:p>
          <w:p>
            <w:pPr>
              <w:pStyle w:val="Contedodatabela"/>
              <w:widowControl w:val="false"/>
              <w:rPr/>
            </w:pPr>
            <w:r>
              <w:rPr>
                <w:rFonts w:ascii="Liberation Serif" w:hAnsi="Liberation Serif"/>
              </w:rPr>
              <w:t>110,37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R$</w:t>
            </w:r>
          </w:p>
          <w:p>
            <w:pPr>
              <w:pStyle w:val="Contedodatabela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ascii="Liberation Serif" w:hAnsi="Liberation Serif"/>
                <w:b w:val="false"/>
                <w:bCs w:val="false"/>
              </w:rPr>
              <w:t>331,11</w:t>
            </w:r>
          </w:p>
        </w:tc>
      </w:tr>
      <w:tr>
        <w:trPr/>
        <w:tc>
          <w:tcPr>
            <w:tcW w:w="93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Liberation Serif" w:hAnsi="Liberation Serif"/>
                <w:b/>
                <w:bCs/>
              </w:rPr>
              <w:t xml:space="preserve"> </w:t>
            </w:r>
            <w:r>
              <w:rPr>
                <w:rFonts w:ascii="Liberation Serif" w:hAnsi="Liberation Serif"/>
                <w:b/>
                <w:bCs/>
              </w:rPr>
              <w:t xml:space="preserve">Valor médio Total R$ </w:t>
            </w:r>
            <w:r>
              <w:rPr>
                <w:rFonts w:ascii="Liberation Serif" w:hAnsi="Liberation Serif"/>
                <w:b/>
                <w:bCs/>
              </w:rPr>
              <w:t xml:space="preserve">331,11(trezentos e trinta e um reais e </w:t>
            </w:r>
            <w:r>
              <w:rPr>
                <w:rFonts w:ascii="Liberation Serif" w:hAnsi="Liberation Serif"/>
                <w:b/>
                <w:bCs/>
              </w:rPr>
              <w:t>onze</w:t>
            </w:r>
            <w:r>
              <w:rPr>
                <w:rFonts w:ascii="Liberation Serif" w:hAnsi="Liberation Serif"/>
                <w:b/>
                <w:bCs/>
              </w:rPr>
              <w:t xml:space="preserve"> centavos)</w:t>
            </w:r>
          </w:p>
        </w:tc>
      </w:tr>
    </w:tbl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5. </w:t>
      </w:r>
      <w:r>
        <w:rPr>
          <w:rStyle w:val="Fontepargpadro"/>
          <w:b/>
          <w:bCs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Conforme pesquisa realizada no mercado, as soluções disponíveis para necessidade administrativa é: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I.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eastAsia="en-US"/>
        </w:rPr>
        <w:t>Contratação de empresa do ramo pertinente para treinamento  de prevenção, combate a incêndio e primeiros socorros para servidores da Câmara de Vereadores de Três Passos-RS.</w:t>
      </w:r>
      <w:r>
        <w:rPr>
          <w:rStyle w:val="Fontepargpadro"/>
          <w:rFonts w:eastAsia="Calibri" w:cs="Calibri"/>
          <w:sz w:val="24"/>
          <w:szCs w:val="24"/>
          <w:lang w:eastAsia="en-US"/>
        </w:rPr>
        <w:t xml:space="preserve">por meio de Processo de Dispensa de Licitação, com base no Art. 75,  Inciso II da Lei 14.133/21, visto que o valor da contratação não ultrapassa o valor de </w:t>
      </w:r>
      <w:r>
        <w:rPr>
          <w:rStyle w:val="Fontepargpadro"/>
          <w:rFonts w:eastAsia="Calibri"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R$ 59.906,02 (cinquenta e nove mil novecentos e seis reais e dois centavos).</w:t>
      </w:r>
    </w:p>
    <w:p>
      <w:pPr>
        <w:pStyle w:val="Normal"/>
        <w:jc w:val="both"/>
        <w:rPr>
          <w:rStyle w:val="Fontepargpadro"/>
          <w:rFonts w:eastAsia="Calibri" w:cs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rFonts w:eastAsia="Calibri"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II. Não se vislumbra outra alternativa disponível no mercado.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color w:val="000000"/>
          <w:lang w:eastAsia="en-US"/>
        </w:rPr>
        <w:t xml:space="preserve">6. </w:t>
      </w:r>
      <w:r>
        <w:rPr>
          <w:rStyle w:val="Fontepargpadro"/>
          <w:b/>
          <w:bCs/>
          <w:color w:val="000000"/>
          <w:lang w:eastAsia="en-US"/>
        </w:rPr>
        <w:t>ESTIMATIVA DO VALOR DA CONTRATAÇÃO:</w:t>
      </w:r>
    </w:p>
    <w:p>
      <w:pPr>
        <w:pStyle w:val="Normal"/>
        <w:jc w:val="both"/>
        <w:rPr/>
      </w:pPr>
      <w:r>
        <w:rPr>
          <w:rStyle w:val="Fontepargpadro"/>
          <w:color w:val="000000"/>
          <w:lang w:eastAsia="en-US"/>
        </w:rPr>
        <w:t xml:space="preserve">Estima-se que para a contratação desejada, o valor </w:t>
      </w:r>
      <w:r>
        <w:rPr>
          <w:rStyle w:val="Fontepargpadro"/>
          <w:color w:val="000000"/>
          <w:lang w:eastAsia="en-US"/>
        </w:rPr>
        <w:t xml:space="preserve">máximo </w:t>
      </w:r>
      <w:r>
        <w:rPr>
          <w:rStyle w:val="Fontepargpadro"/>
          <w:color w:val="000000"/>
          <w:lang w:eastAsia="en-US"/>
        </w:rPr>
        <w:t xml:space="preserve">total da contratação será de </w:t>
      </w:r>
      <w:r>
        <w:rPr>
          <w:rStyle w:val="Fontepargpadro"/>
          <w:rFonts w:ascii="Liberation Serif" w:hAnsi="Liberation Serif"/>
          <w:b/>
          <w:bCs/>
          <w:color w:val="000000"/>
          <w:lang w:eastAsia="en-US"/>
        </w:rPr>
        <w:t>331,11(</w:t>
      </w:r>
      <w:r>
        <w:rPr>
          <w:rFonts w:ascii="Liberation Serif" w:hAnsi="Liberation Serif"/>
          <w:b/>
          <w:bCs/>
        </w:rPr>
        <w:t xml:space="preserve">trezentos e trinta e um reais e  </w:t>
      </w:r>
      <w:r>
        <w:rPr>
          <w:rFonts w:ascii="Liberation Serif" w:hAnsi="Liberation Serif"/>
          <w:b/>
          <w:bCs/>
        </w:rPr>
        <w:t xml:space="preserve">onze </w:t>
      </w:r>
      <w:r>
        <w:rPr>
          <w:rFonts w:ascii="Liberation Serif" w:hAnsi="Liberation Serif"/>
          <w:b/>
          <w:bCs/>
        </w:rPr>
        <w:t xml:space="preserve"> centavos)</w:t>
      </w:r>
      <w:r>
        <w:rPr>
          <w:rStyle w:val="Fontepargpadro"/>
          <w:rFonts w:ascii="Liberation Serif" w:hAnsi="Liberation Serif"/>
          <w:b/>
          <w:bCs/>
          <w:color w:val="000000"/>
          <w:lang w:eastAsia="en-US"/>
        </w:rPr>
        <w:t>,</w:t>
      </w:r>
      <w:r>
        <w:rPr>
          <w:rStyle w:val="Fontepargpadro"/>
          <w:b w:val="false"/>
          <w:bCs w:val="false"/>
          <w:color w:val="000000"/>
          <w:lang w:eastAsia="en-US"/>
        </w:rPr>
        <w:t xml:space="preserve"> conforme pesquisa de preços realizada com fornecedores do ramo pertinente e também em contratações antigas realizadas pela Câmara Municipal de Vereadores.</w:t>
      </w:r>
    </w:p>
    <w:p>
      <w:pPr>
        <w:pStyle w:val="Normal"/>
        <w:jc w:val="both"/>
        <w:rPr>
          <w:rFonts w:ascii="Times New Roman" w:hAnsi="Times New Roman"/>
          <w:color w:val="000000"/>
          <w:lang w:eastAsia="en-US"/>
        </w:rPr>
      </w:pPr>
      <w:r>
        <w:rPr>
          <w:color w:val="000000"/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000000"/>
          <w:lang w:eastAsia="en-US"/>
        </w:rPr>
      </w:pPr>
      <w:r>
        <w:rPr>
          <w:color w:val="00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color w:val="000000"/>
          <w:lang w:eastAsia="en-US"/>
        </w:rPr>
        <w:t xml:space="preserve">7. </w:t>
      </w:r>
      <w:r>
        <w:rPr>
          <w:rStyle w:val="Fontepargpadro"/>
          <w:b/>
          <w:bCs/>
          <w:color w:val="000000"/>
          <w:lang w:eastAsia="en-US"/>
        </w:rPr>
        <w:t>DESCRIÇÃO DA SOLUÇÃO COMO UM TODO:</w:t>
      </w:r>
    </w:p>
    <w:p>
      <w:pPr>
        <w:pStyle w:val="Normal"/>
        <w:jc w:val="both"/>
        <w:rPr/>
      </w:pP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auto"/>
          <w:sz w:val="24"/>
          <w:szCs w:val="24"/>
          <w:lang w:eastAsia="en-US"/>
        </w:rPr>
        <w:t>Contratação de empresa do ramo pertinente para treinamento de prevenção, combate a incêndio e primeiros socorros para servidores da Câmara de Vereadores de Três Passos-RS.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 por meio de Processo de Dispensa de Licitação, com base no Art. 75,  Inciso II da Lei 14.133/21, visto que o valor da contratação não ultrapassa o valor de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R$ 59.906,02 (cinquenta e nove mil novecentos e seis reais e dois centavos).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8. </w:t>
      </w:r>
      <w:r>
        <w:rPr>
          <w:rStyle w:val="Fontepargpadro"/>
          <w:b/>
          <w:bCs/>
          <w:lang w:eastAsia="en-US"/>
        </w:rPr>
        <w:t>JUSTIFICATIVA PARA O PARCELAMENTO OU NÃO DA CONTRATAÇÃO:</w:t>
      </w:r>
    </w:p>
    <w:p>
      <w:pPr>
        <w:pStyle w:val="Normal"/>
        <w:widowControl w:val="false"/>
        <w:snapToGrid w:val="false"/>
        <w:spacing w:lineRule="auto" w:line="276"/>
        <w:jc w:val="both"/>
        <w:rPr/>
      </w:pPr>
      <w:r>
        <w:rPr>
          <w:rStyle w:val="Fontepargpadro"/>
          <w:i w:val="false"/>
          <w:iCs w:val="false"/>
          <w:color w:val="000000"/>
          <w:sz w:val="24"/>
          <w:szCs w:val="24"/>
          <w:lang w:eastAsia="en-US"/>
        </w:rPr>
        <w:t>A contratação não poderá ser parcelada visto que se trata de apenas um item.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9. </w:t>
      </w:r>
      <w:r>
        <w:rPr>
          <w:rStyle w:val="Fontepargpadro"/>
          <w:b/>
          <w:bCs/>
          <w:lang w:eastAsia="en-US"/>
        </w:rPr>
        <w:t>RESULTADOS PRETENDIDOS:</w:t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>A presente contratação visa atender a demanda de treinamento dos servidores da Câmara Municipal de Três Passos no c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en-US"/>
        </w:rPr>
        <w:t>ombate a incêndio e primeiros socorros, para prevenção e proteção no caso de possíveis acidentes.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10. </w:t>
      </w:r>
      <w:r>
        <w:rPr>
          <w:rStyle w:val="Fontepargpadro"/>
          <w:b/>
          <w:bCs/>
          <w:lang w:eastAsia="en-US"/>
        </w:rPr>
        <w:t>PROVIDÊNCIAS PRÉVIAS AO CONTRATO: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>Para a contratação pretendida, a providência prévia ao contrato será a contratação da empresa do ramo pertinente, bem como o acompanhamento e devida orientação de um servidor do Poder Legislativo que realizará a conferência do curso ministrado conforme padrão exigido nas especificações.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11. </w:t>
      </w:r>
      <w:r>
        <w:rPr>
          <w:rStyle w:val="Fontepargpadro"/>
          <w:b/>
          <w:bCs/>
          <w:lang w:eastAsia="en-US"/>
        </w:rPr>
        <w:t>CONTRATAÇÕES CORRELATAS E/OU INTERDEPENDENTES: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Esse estudo não identificou necessidade de realizar contratações acessórias para que ocorra a perfeita execução do objeto.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12. </w:t>
      </w:r>
      <w:r>
        <w:rPr>
          <w:rStyle w:val="Fontepargpadro"/>
          <w:b/>
          <w:bCs/>
          <w:lang w:eastAsia="en-US"/>
        </w:rPr>
        <w:t>POSSÍVEIS IMPACTOS AMBIENTAIS: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 </w:t>
      </w:r>
      <w:r>
        <w:rPr>
          <w:rStyle w:val="Fontepargpadro"/>
          <w:lang w:eastAsia="en-US"/>
        </w:rPr>
        <w:t>Não se vislumbra possíveis impactos ambientais na referida contratação, por se tratar de um serviço intelectual.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13. </w:t>
      </w:r>
      <w:r>
        <w:rPr>
          <w:rStyle w:val="Fontepargpadro"/>
          <w:b/>
          <w:bCs/>
          <w:lang w:eastAsia="en-US"/>
        </w:rPr>
        <w:t>DECLARAÇÃO DE VIABILIDADE: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pt-BR" w:eastAsia="pt-BR" w:bidi="ar-SA"/>
        </w:rPr>
        <w:t>Com base na justificativa e nas especificações técnicas constantes neste estudo técnico preliminar e seus anexos, e na existência de planejamento orçamentário para subsidiar esta contratação, entendemos que a presente contratação é viável e a melhor solução para a necessidade de</w:t>
      </w:r>
      <w:r>
        <w:rPr>
          <w:shd w:fill="auto" w:val="clear"/>
          <w:lang w:val="pt-BR" w:eastAsia="pt-BR" w:bidi="ar-SA"/>
        </w:rPr>
        <w:t>sta Casa Legislativa, atende</w:t>
      </w:r>
      <w:r>
        <w:rPr>
          <w:lang w:val="pt-BR" w:eastAsia="pt-BR" w:bidi="ar-SA"/>
        </w:rPr>
        <w:t>ndo aos padrões e os preços de mercado.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color w:val="111111"/>
        </w:rPr>
      </w:pPr>
      <w:r>
        <w:rPr>
          <w:b w:val="false"/>
          <w:bCs w:val="false"/>
          <w:color w:val="111111"/>
        </w:rPr>
        <w:t>Três Passos, 13 de outubro de 2024.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Jaiana Novais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Diretora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VIABILIDADE DECLARADA PELA AUTORIDADE SUPERIOR: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DATA: __/__/__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FLÁVIO HABITZREITER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8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Emphasis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5449</TotalTime>
  <Application>LibreOffice/7.4.2.3$Windows_X86_64 LibreOffice_project/382eef1f22670f7f4118c8c2dd222ec7ad009daf</Application>
  <AppVersion>15.0000</AppVersion>
  <Pages>4</Pages>
  <Words>1072</Words>
  <Characters>6210</Characters>
  <CharactersWithSpaces>7280</CharactersWithSpaces>
  <Paragraphs>76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2024-10-23T15:11:45Z</cp:lastPrinted>
  <dcterms:modified xsi:type="dcterms:W3CDTF">2024-10-23T15:11:48Z</dcterms:modified>
  <cp:revision>121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