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TERMO DE REFERÊNCIA 28/2024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ab/>
        <w:t>PROCESSO DE DISPENSA DE LICITAÇÃO 26/2024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b/>
          <w:bCs/>
          <w:shd w:fill="auto" w:val="clear"/>
        </w:rPr>
        <w:t>PROCESSO ADMINISTRATI</w:t>
      </w:r>
      <w:r>
        <w:rPr>
          <w:b/>
          <w:bCs/>
          <w:color w:val="000000"/>
          <w:shd w:fill="auto" w:val="clear"/>
        </w:rPr>
        <w:t>VO N°  28/2024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</w:rPr>
        <w:t>OBJETO DA CONTRATAÇÃO: CONTRATA</w:t>
      </w:r>
      <w:r>
        <w:rPr>
          <w:rStyle w:val="Fontepargpadro"/>
          <w:rFonts w:eastAsia="Calibri"/>
          <w:b/>
          <w:bCs/>
          <w:i w:val="false"/>
          <w:iCs w:val="false"/>
          <w:color w:val="000000"/>
          <w:sz w:val="22"/>
          <w:szCs w:val="22"/>
          <w:u w:val="none"/>
          <w:lang w:eastAsia="en-US"/>
        </w:rPr>
        <w:t xml:space="preserve">ÇÃO DE EMPRESA DO RAMO PERTINENTE PARA </w:t>
      </w:r>
      <w:r>
        <w:rPr>
          <w:rStyle w:val="Fontepargpadro"/>
          <w:rFonts w:eastAsia="Calibri"/>
          <w:b/>
          <w:bCs/>
          <w:i w:val="false"/>
          <w:iCs w:val="false"/>
          <w:color w:val="000000"/>
          <w:w w:val="115"/>
          <w:sz w:val="22"/>
          <w:szCs w:val="22"/>
          <w:u w:val="none"/>
          <w:shd w:fill="FFFFFF" w:val="clear"/>
          <w:lang w:eastAsia="en-US"/>
        </w:rPr>
        <w:t>DECORA</w:t>
      </w:r>
      <w:r>
        <w:rPr>
          <w:rStyle w:val="Fontepargpadro"/>
          <w:rFonts w:eastAsia="Calibri"/>
          <w:b/>
          <w:bCs/>
          <w:i w:val="false"/>
          <w:iCs w:val="false"/>
          <w:color w:val="000000"/>
          <w:sz w:val="22"/>
          <w:szCs w:val="22"/>
          <w:u w:val="none"/>
          <w:shd w:fill="FFFFFF" w:val="clear"/>
          <w:lang w:eastAsia="en-US"/>
        </w:rPr>
        <w:t>ÇÃO A SER MONTADA PARA A REALIZAÇÃO DA SESSÃO DE INSTALAÇÃO DA LEGISLATURA E POSSE DOS VEREADORES, PREFEITO E VICE-PREFEITO ELEITOS DE TRÊS PASSOS-RS.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1. </w:t>
      </w:r>
      <w:r>
        <w:rPr>
          <w:rStyle w:val="Fontepargpadro"/>
          <w:b/>
          <w:bCs/>
          <w:lang w:eastAsia="en-US"/>
        </w:rPr>
        <w:t>DEFINIÇÃO DO OBJETO: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O presente termo de referência te</w:t>
      </w:r>
      <w:r>
        <w:rPr>
          <w:rStyle w:val="Fontepargpadro"/>
          <w:shd w:fill="auto" w:val="clear"/>
          <w:lang w:eastAsia="en-US"/>
        </w:rPr>
        <w:t xml:space="preserve">m por objeto a </w:t>
      </w:r>
      <w:r>
        <w:rPr>
          <w:rStyle w:val="Fontepargpadro"/>
          <w:rFonts w:eastAsia="Calibri"/>
          <w:b/>
          <w:bCs/>
          <w:i w:val="false"/>
          <w:iCs w:val="false"/>
          <w:color w:val="000000"/>
          <w:w w:val="115"/>
          <w:sz w:val="22"/>
          <w:szCs w:val="22"/>
          <w:u w:val="none"/>
          <w:shd w:fill="FFFFFF" w:val="clear"/>
          <w:lang w:eastAsia="en-US"/>
        </w:rPr>
        <w:t>Contrata</w:t>
      </w:r>
      <w:r>
        <w:rPr>
          <w:rStyle w:val="Fontepargpadro"/>
          <w:rFonts w:eastAsia="Calibri"/>
          <w:b/>
          <w:bCs/>
          <w:i w:val="false"/>
          <w:iCs w:val="false"/>
          <w:color w:val="000000"/>
          <w:u w:val="none"/>
          <w:shd w:fill="auto" w:val="clear"/>
          <w:lang w:eastAsia="en-US"/>
        </w:rPr>
        <w:t xml:space="preserve">ção de empresa do ramo pertinente para </w:t>
      </w:r>
      <w:r>
        <w:rPr>
          <w:rStyle w:val="Fontepargpadro"/>
          <w:rFonts w:eastAsia="Calibri"/>
          <w:b/>
          <w:bCs/>
          <w:i w:val="false"/>
          <w:iCs w:val="false"/>
          <w:color w:val="000000"/>
          <w:w w:val="115"/>
          <w:u w:val="none"/>
          <w:shd w:fill="FFFFFF" w:val="clear"/>
          <w:lang w:eastAsia="en-US"/>
        </w:rPr>
        <w:t>decora</w:t>
      </w:r>
      <w:r>
        <w:rPr>
          <w:rStyle w:val="Fontepargpadro"/>
          <w:rFonts w:eastAsia="Calibri"/>
          <w:b/>
          <w:bCs/>
          <w:i w:val="false"/>
          <w:iCs w:val="false"/>
          <w:color w:val="000000"/>
          <w:u w:val="none"/>
          <w:shd w:fill="FFFFFF" w:val="clear"/>
          <w:lang w:eastAsia="en-US"/>
        </w:rPr>
        <w:t>ção a ser montada para a realização da sessão de instalação da legislatura e posse dos vereadores, prefeito e vice-prefeito eleitos de Três Passos-RS.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color w:val="FF0000"/>
          <w:sz w:val="22"/>
          <w:szCs w:val="22"/>
          <w:highlight w:val="none"/>
          <w:shd w:fill="auto" w:val="clear"/>
          <w:lang w:eastAsia="en-US"/>
        </w:rPr>
      </w:pPr>
      <w:r>
        <w:rPr>
          <w:b w:val="false"/>
          <w:bCs w:val="false"/>
          <w:i w:val="false"/>
          <w:iCs w:val="false"/>
          <w:color w:val="FF0000"/>
          <w:sz w:val="22"/>
          <w:szCs w:val="22"/>
          <w:shd w:fill="auto" w:val="clear"/>
          <w:lang w:eastAsia="en-US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 xml:space="preserve">2. </w:t>
      </w:r>
      <w:r>
        <w:rPr>
          <w:rStyle w:val="Fontepargpadro"/>
          <w:b/>
          <w:bCs/>
          <w:shd w:fill="auto" w:val="clear"/>
          <w:lang w:eastAsia="en-US"/>
        </w:rPr>
        <w:t>FUNDAMENTAÇÃO DA CONTRATAÇÃO:</w:t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>A presente contratação baseia-se no ETP n° 28/2024.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3. </w:t>
      </w:r>
      <w:r>
        <w:rPr>
          <w:rStyle w:val="Fontepargpadro"/>
          <w:b/>
          <w:bCs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lang w:val="pt-BR" w:eastAsia="en-US" w:bidi="ar-SA"/>
        </w:rPr>
        <w:t xml:space="preserve">3.1 </w:t>
      </w:r>
      <w:r>
        <w:rPr>
          <w:rStyle w:val="Fontepargpadro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pt-BR" w:eastAsia="en-US" w:bidi="ar-SA"/>
        </w:rPr>
        <w:t xml:space="preserve">A </w:t>
      </w:r>
      <w:r>
        <w:rPr>
          <w:rStyle w:val="Fontepargpadro"/>
          <w:rFonts w:eastAsia="Calibri"/>
          <w:b w:val="false"/>
          <w:bCs w:val="false"/>
          <w:i w:val="false"/>
          <w:iCs w:val="false"/>
          <w:color w:val="000000"/>
          <w:w w:val="115"/>
          <w:sz w:val="22"/>
          <w:szCs w:val="22"/>
          <w:u w:val="none"/>
          <w:shd w:fill="FFFFFF" w:val="clear"/>
          <w:lang w:val="pt-BR" w:eastAsia="en-US" w:bidi="ar-SA"/>
        </w:rPr>
        <w:t>Contrata</w:t>
      </w:r>
      <w:r>
        <w:rPr>
          <w:rStyle w:val="Fontepargpadro"/>
          <w:rFonts w:eastAsia="Calibri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pt-BR" w:eastAsia="en-US" w:bidi="ar-SA"/>
        </w:rPr>
        <w:t xml:space="preserve">ção de empresa do ramo pertinente para </w:t>
      </w:r>
      <w:r>
        <w:rPr>
          <w:rStyle w:val="Fontepargpadro"/>
          <w:rFonts w:eastAsia="Calibri"/>
          <w:b w:val="false"/>
          <w:bCs w:val="false"/>
          <w:i w:val="false"/>
          <w:iCs w:val="false"/>
          <w:color w:val="000000"/>
          <w:w w:val="115"/>
          <w:sz w:val="22"/>
          <w:szCs w:val="22"/>
          <w:u w:val="none"/>
          <w:shd w:fill="FFFFFF" w:val="clear"/>
          <w:lang w:val="pt-BR" w:eastAsia="en-US" w:bidi="ar-SA"/>
        </w:rPr>
        <w:t>decora</w:t>
      </w:r>
      <w:r>
        <w:rPr>
          <w:rStyle w:val="Fontepargpadro"/>
          <w:rFonts w:eastAsia="Calibri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FFFFFF" w:val="clear"/>
          <w:lang w:val="pt-BR" w:eastAsia="en-US" w:bidi="ar-SA"/>
        </w:rPr>
        <w:t>ção a ser montada para a realização da sessão de instalação da legislatura e posse dos vereadores, prefeito e vice-prefeito eleitos de Três Passos-RS.</w:t>
      </w:r>
    </w:p>
    <w:p>
      <w:pPr>
        <w:pStyle w:val="Normal"/>
        <w:bidi w:val="0"/>
        <w:jc w:val="both"/>
        <w:rPr>
          <w:rStyle w:val="Fontepargpadro"/>
          <w:rFonts w:eastAsia="Calibri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FFFFFF" w:val="clear"/>
          <w:lang w:val="pt-BR" w:eastAsia="en-US" w:bidi="ar-SA"/>
        </w:rPr>
      </w:pPr>
      <w:r>
        <w:rPr>
          <w:rFonts w:eastAsia="Calibri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FFFFFF" w:val="clear"/>
          <w:lang w:val="pt-BR" w:eastAsia="en-US" w:bidi="ar-SA"/>
        </w:rPr>
      </w:r>
    </w:p>
    <w:p>
      <w:pPr>
        <w:pStyle w:val="ListParagraph"/>
        <w:bidi w:val="0"/>
        <w:ind w:left="720" w:hanging="0"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3.2 A contratação será realizada por meio de Dispensa de Licitação n. 26/2024, com base no art 75, Inciso  II da Lei 14.133/21.</w:t>
      </w:r>
    </w:p>
    <w:p>
      <w:pPr>
        <w:pStyle w:val="ListParagraph"/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 xml:space="preserve">4. </w:t>
      </w:r>
      <w:r>
        <w:rPr>
          <w:rStyle w:val="Fontepargpadro"/>
          <w:rFonts w:ascii="Times New Roman" w:hAnsi="Times New Roman"/>
          <w:b/>
          <w:bCs/>
          <w:lang w:eastAsia="en-US"/>
        </w:rPr>
        <w:t>REQUISITOS DA CONTRATAÇÃO: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4.1. Para aquisição dos equipamentos pretendidos os eventuais interessados deverão comprovar que atuam em ramo de atividade compatível com o objeto da licitação, bem como apresentar os documentos a título de habilitação nos termos do art. 62, da Lei Federal nº 14.133/2021.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Style w:val="Fontepargpadro"/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72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val="pt-BR" w:eastAsia="ar-SA" w:bidi="ar-SA"/>
        </w:rPr>
        <w:t xml:space="preserve">4.2. </w:t>
      </w:r>
      <w:r>
        <w:rPr>
          <w:rStyle w:val="Fontepargpadro"/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  <w:t>A empresa contratada deverá realizar a montagem da decoração a partir do dia 30/12/2024 tendo a responsabilidade da completa instalação e finalização até o início do evento.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720" w:right="0" w:hanging="0"/>
        <w:contextualSpacing/>
        <w:jc w:val="both"/>
        <w:rPr>
          <w:rStyle w:val="Fontepargpadro"/>
          <w:rFonts w:ascii="Times New Roman" w:hAnsi="Times New Roman" w:eastAsia="Calibri" w:cs="Arial"/>
          <w:color w:val="000000"/>
          <w:sz w:val="22"/>
          <w:szCs w:val="22"/>
          <w:shd w:fill="FFFFFF" w:val="clear"/>
          <w:lang w:val="pt-BR" w:eastAsia="en-US" w:bidi="ar-SA"/>
        </w:rPr>
      </w:pPr>
      <w:r>
        <w:rPr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720" w:right="0" w:hanging="0"/>
        <w:contextualSpacing/>
        <w:jc w:val="both"/>
        <w:rPr/>
      </w:pPr>
      <w:r>
        <w:rPr>
          <w:rStyle w:val="Fontepargpadro"/>
          <w:rFonts w:eastAsia="Calibri" w:cs="Arial" w:ascii="Times New Roman" w:hAnsi="Times New Roman"/>
          <w:color w:val="000000"/>
          <w:sz w:val="22"/>
          <w:szCs w:val="22"/>
          <w:shd w:fill="FFFFFF" w:val="clear"/>
          <w:lang w:val="pt-BR" w:eastAsia="en-US" w:bidi="ar-SA"/>
        </w:rPr>
        <w:t xml:space="preserve">4.3. A empresa contratada deverá realizar a retirada da decoração do evento até dia 02/01/2025. 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lang w:val="pt-BR" w:eastAsia="ar-SA" w:bidi="ar-SA"/>
        </w:rPr>
      </w:pPr>
      <w:r>
        <w:rPr>
          <w:rFonts w:ascii="Times New Roman" w:hAnsi="Times New Roman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5.</w:t>
      </w:r>
      <w:r>
        <w:rPr>
          <w:rStyle w:val="Fontepargpadro"/>
          <w:rFonts w:ascii="Times New Roman" w:hAnsi="Times New Roman"/>
          <w:b/>
          <w:bCs/>
          <w:lang w:eastAsia="en-US"/>
        </w:rPr>
        <w:t>MODELO DE EXECUÇÃO DO OBJETO: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hd w:fill="auto" w:val="clear"/>
          <w:lang w:val="pt-BR" w:eastAsia="ar-SA" w:bidi="ar-SA"/>
        </w:rPr>
        <w:t xml:space="preserve">5.1. A empresa contratada deverá realizar a decoração </w:t>
      </w:r>
      <w:r>
        <w:rPr>
          <w:rFonts w:ascii="Times New Roman" w:hAnsi="Times New Roman"/>
          <w:i w:val="false"/>
          <w:iCs w:val="false"/>
          <w:color w:val="000000"/>
          <w:sz w:val="22"/>
          <w:szCs w:val="22"/>
          <w:shd w:fill="auto" w:val="clear"/>
          <w:lang w:val="pt-BR" w:eastAsia="ar-SA" w:bidi="ar-SA"/>
        </w:rPr>
        <w:t>no Auditório da Unijuí - Campus Três Passos: Rua.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1F1F1F"/>
          <w:spacing w:val="0"/>
          <w:sz w:val="22"/>
          <w:szCs w:val="22"/>
          <w:shd w:fill="auto" w:val="clear"/>
          <w:lang w:val="pt-BR" w:eastAsia="ar-SA" w:bidi="ar-SA"/>
        </w:rPr>
        <w:t xml:space="preserve"> Ricardo Rücker, 223-233 - Centro, Três Passos - RS, 98600-000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auto" w:val="clear"/>
          <w:lang w:val="pt-BR" w:eastAsia="ar-SA" w:bidi="ar-SA"/>
        </w:rPr>
        <w:t>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highlight w:val="none"/>
          <w:shd w:fill="auto" w:val="clear"/>
          <w:lang w:val="pt-BR" w:eastAsia="ar-SA" w:bidi="ar-SA"/>
        </w:rPr>
      </w:pPr>
      <w:r>
        <w:rPr>
          <w:rFonts w:ascii="Times New Roman" w:hAnsi="Times New Roman"/>
          <w:shd w:fill="auto" w:val="clear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lang w:val="pt-BR" w:eastAsia="ar-SA" w:bidi="ar-SA"/>
        </w:rPr>
        <w:t xml:space="preserve">5.2. </w:t>
      </w:r>
      <w:r>
        <w:rPr>
          <w:rStyle w:val="Fontepargpadro"/>
          <w:rFonts w:ascii="Times New Roman" w:hAnsi="Times New Roman"/>
          <w:lang w:val="pt-BR" w:eastAsia="ar-SA" w:bidi="ar-SA"/>
        </w:rPr>
        <w:t>Os objetos de decoração (tapetes, tecidos, cadeiras) deverão estar em perfeito estado de conservação  e ser de boa qualidade.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Style w:val="Fontepargpadro"/>
          <w:rFonts w:ascii="Times New Roman" w:hAnsi="Times New Roman"/>
          <w:lang w:val="pt-BR" w:eastAsia="ar-SA" w:bidi="ar-SA"/>
        </w:rPr>
      </w:pPr>
      <w:r>
        <w:rPr>
          <w:rFonts w:ascii="Times New Roman" w:hAnsi="Times New Roman"/>
          <w:lang w:val="pt-BR" w:eastAsia="ar-SA" w:bidi="ar-SA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val="pt-BR" w:eastAsia="ar-SA" w:bidi="ar-SA"/>
        </w:rPr>
        <w:t xml:space="preserve">5.3. O contrato terá vigência de </w:t>
      </w:r>
      <w:r>
        <w:rPr>
          <w:rStyle w:val="Fontepargpadro"/>
          <w:rFonts w:ascii="Times New Roman" w:hAnsi="Times New Roman"/>
          <w:b/>
          <w:bCs/>
          <w:lang w:val="pt-BR" w:eastAsia="ar-SA" w:bidi="ar-SA"/>
        </w:rPr>
        <w:t>30 (trinta)</w:t>
      </w:r>
      <w:r>
        <w:rPr>
          <w:rStyle w:val="Fontepargpadro"/>
          <w:rFonts w:ascii="Times New Roman" w:hAnsi="Times New Roman"/>
          <w:lang w:val="pt-BR" w:eastAsia="ar-SA" w:bidi="ar-SA"/>
        </w:rPr>
        <w:t xml:space="preserve"> dias a contar da data de sua assinatura.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color w:val="FF0000"/>
          <w:lang w:eastAsia="en-US"/>
        </w:rPr>
      </w:pPr>
      <w:r>
        <w:rPr>
          <w:rFonts w:ascii="Times New Roman" w:hAnsi="Times New Roman"/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lang w:eastAsia="en-US"/>
        </w:rPr>
        <w:t>MODELO DE GESTÃO DO CONTRATO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gestão e fiscalização do objeto contratado serão realizadas conforme o disposto na Resolução de Mesa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5, de 12 de janeiro de 2024, que Regulamenta, no âmbito da C</w:t>
      </w:r>
      <w:r>
        <w:rPr>
          <w:rFonts w:ascii="Times New Roman" w:hAnsi="Times New Roman"/>
          <w:shd w:fill="auto" w:val="clear"/>
        </w:rPr>
        <w:t>âmara Municipal de Três Passos</w:t>
      </w:r>
      <w:r>
        <w:rPr>
          <w:rFonts w:ascii="Times New Roman" w:hAnsi="Times New Roman"/>
        </w:rPr>
        <w:t>, as funções essenciais a que se refere a Lei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14.133, de 1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de abril de 2021, que estabelece normas gerais de licitação e contratação para as administrações públicas diretas, autárquicas e fundacionais da União, dos Estados, do Distrito Federal e dos Municípios.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b/>
          <w:bCs/>
        </w:rPr>
        <w:t>CRITÉRIOS DE PAGAMENTO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CONTRATANTE terá o prazo de 10 (dez) dias para o pagamento, a contar da data de realização da decoração e apresentação da nota fiscal.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  <w:bCs/>
        </w:rPr>
        <w:t>FORMA E CRITÉRIOS DE SELEÇÃO DO PRESTADOR DE SERVIÇOS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Conforme proposto no ETP, o futuro contratado será selecionado mediante processo licitatório na modalidade Dispensa de Licitaçã</w:t>
      </w:r>
      <w:r>
        <w:rPr>
          <w:rFonts w:ascii="Times New Roman" w:hAnsi="Times New Roman"/>
          <w:shd w:fill="auto" w:val="clear"/>
        </w:rPr>
        <w:t>o nº 26/2024.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b/>
          <w:bCs/>
        </w:rPr>
        <w:t>ESTIMATIVA DO VALOR DE CONTRATAÇÃO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Estima-se para a contratação almejada o valor  </w:t>
      </w:r>
      <w:r>
        <w:rPr>
          <w:rFonts w:ascii="Times New Roman" w:hAnsi="Times New Roman"/>
        </w:rPr>
        <w:t xml:space="preserve">máximo </w:t>
      </w:r>
      <w:r>
        <w:rPr>
          <w:rFonts w:ascii="Times New Roman" w:hAnsi="Times New Roman"/>
        </w:rPr>
        <w:t xml:space="preserve">total de R$ </w:t>
      </w:r>
      <w:r>
        <w:rPr>
          <w:rFonts w:ascii="Times New Roman" w:hAnsi="Times New Roman"/>
          <w:b/>
          <w:bCs/>
          <w:sz w:val="21"/>
          <w:szCs w:val="21"/>
        </w:rPr>
        <w:t>1.530,00 (mil quinhentos e trinta reais)</w:t>
      </w:r>
      <w:r>
        <w:rPr>
          <w:rFonts w:ascii="Times New Roman" w:hAnsi="Times New Roman"/>
          <w:color w:val="000000"/>
        </w:rPr>
        <w:t>, conforme mencionado no est</w:t>
      </w:r>
      <w:r>
        <w:rPr>
          <w:rFonts w:ascii="Times New Roman" w:hAnsi="Times New Roman"/>
        </w:rPr>
        <w:t>udo técnico preliminar elaborado anteriormente ao presente termo e conforme detalhado na tabela a seguir: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7"/>
        <w:gridCol w:w="7426"/>
        <w:gridCol w:w="1191"/>
      </w:tblGrid>
      <w:tr>
        <w:trPr/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1"/>
                <w:szCs w:val="21"/>
              </w:rPr>
              <w:t>SERVIÇOS A SEREM CONTRATADOS</w:t>
            </w:r>
          </w:p>
        </w:tc>
      </w:tr>
      <w:tr>
        <w:trPr/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DESCRIÇÃO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VALOR</w:t>
            </w:r>
          </w:p>
        </w:tc>
      </w:tr>
      <w:tr>
        <w:trPr/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Decoração a ser montada para a realização de Posse dos Vereadores, Prefeito e Vice-prefeito eleitos de Três Passos. Compreendendo os seguintes itens:</w:t>
              <w:br/>
              <w:br/>
              <w:t>Decoração da mesa oficial com revestimento de toalha;</w:t>
              <w:br/>
              <w:br/>
              <w:t>Montagem de painel no palco para fotos;</w:t>
              <w:br/>
              <w:br/>
              <w:t>16 cadeiras douradas com acento branco em almofada;</w:t>
              <w:br/>
              <w:br/>
              <w:t>Iluminação no palco;</w:t>
              <w:br/>
              <w:br/>
              <w:t>Tapete vermelho para o corredor;</w:t>
              <w:br/>
              <w:br/>
              <w:t>Fechamento da parte da frente do palco com tecidos pretos;</w:t>
              <w:br/>
              <w:br/>
              <w:t>Toalhas para duas mesas de apoio;</w:t>
            </w:r>
          </w:p>
          <w:p>
            <w:pPr>
              <w:pStyle w:val="Contedodatabela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Contedodatabela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Obs: A Prefeitura Municipal cederá plantas para complementar a decoração;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R$</w:t>
            </w:r>
            <w:r>
              <w:rPr>
                <w:sz w:val="21"/>
                <w:szCs w:val="21"/>
              </w:rPr>
              <w:t>1.530,00</w:t>
            </w:r>
          </w:p>
        </w:tc>
      </w:tr>
      <w:tr>
        <w:trPr>
          <w:trHeight w:val="339" w:hRule="atLeast"/>
        </w:trPr>
        <w:tc>
          <w:tcPr>
            <w:tcW w:w="93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Valor </w:t>
            </w:r>
            <w:r>
              <w:rPr>
                <w:b/>
                <w:bCs/>
                <w:sz w:val="21"/>
                <w:szCs w:val="21"/>
              </w:rPr>
              <w:t>Máximo Total R$ 1.530,00 (mil quinhentos e trinta reais)</w:t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b/>
          <w:bCs/>
        </w:rPr>
        <w:t>ADEQUAÇÃO ORÇAMENTÁRIA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dispêndio financeiro decorrente da contratação ora pretendida decorrerá da seguinte dotação orçamentária: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Unidade: 01 Secretaria da Câmara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Proj/ativ.: 2094 Manutenção das atividades do Poder Legislativo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Elemento: 3.3.90.30 - Material de consumo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color w:val="111111"/>
        </w:rPr>
        <w:t>rês Passos/RS, 20 de dezembro de 2024</w:t>
      </w:r>
      <w:r>
        <w:rPr>
          <w:rFonts w:ascii="Times New Roman" w:hAnsi="Times New Roman"/>
          <w:color w:val="FF0000"/>
        </w:rPr>
        <w:t>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>__________________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>Flávio Habitzreiter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</w:rPr>
        <w:t>Presidente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75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Application>LibreOffice/7.4.2.3$Windows_X86_64 LibreOffice_project/382eef1f22670f7f4118c8c2dd222ec7ad009daf</Application>
  <AppVersion>15.0000</AppVersion>
  <Pages>3</Pages>
  <Words>725</Words>
  <Characters>4040</Characters>
  <CharactersWithSpaces>4762</CharactersWithSpaces>
  <Paragraphs>57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2024-12-20T06:33:55Z</cp:lastPrinted>
  <dcterms:modified xsi:type="dcterms:W3CDTF">2024-12-30T15:42:51Z</dcterms:modified>
  <cp:revision>92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