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26/2021 PARA </w:t>
      </w:r>
      <w:r>
        <w:rPr>
          <w:rStyle w:val="Fontepargpadro"/>
          <w:rFonts w:eastAsia="Times New Roman" w:cs="Times New Roman" w:ascii="Arial" w:hAnsi="Arial"/>
          <w:b/>
          <w:bCs/>
          <w:color w:val="000000"/>
          <w:w w:val="115"/>
          <w:sz w:val="22"/>
          <w:szCs w:val="22"/>
          <w:u w:val="none"/>
          <w:shd w:fill="auto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ONTRATAÇÃO DE EMPRESA DO RAMO PERTINENTE PARA FORNECIMENTO E INSTALAÇÃO DE UMA PORTA PIV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OTANTE DE VIDRO PARA A CÂMARA MUNICIPAL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23/2021.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FORNECIMENTO E INSTALAÇÃO DE UMA PORTA PIV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OTANTE DE VIDRO PARA A CÂMARA MUNICIPAL DE VEREADORES DE TRÊS PASSOS-RS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 xml:space="preserve">, de um lado 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CÂMARA MUNICIPAL DE TRÊS PASSOS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,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JOSE IZAIAS DA CRUZ SILVA</w:t>
      </w:r>
      <w:r>
        <w:rPr>
          <w:rFonts w:cs="Arial" w:ascii="Arial" w:hAnsi="Arial"/>
          <w:sz w:val="22"/>
          <w:szCs w:val="22"/>
        </w:rPr>
        <w:t xml:space="preserve">, nome fantasia </w:t>
      </w:r>
      <w:r>
        <w:rPr>
          <w:rFonts w:cs="Arial" w:ascii="Arial" w:hAnsi="Arial"/>
          <w:b/>
          <w:bCs/>
          <w:sz w:val="22"/>
          <w:szCs w:val="22"/>
        </w:rPr>
        <w:t>SELETO ESQUADRIAS</w:t>
      </w:r>
      <w:r>
        <w:rPr>
          <w:rFonts w:cs="Arial" w:ascii="Arial" w:hAnsi="Arial"/>
          <w:sz w:val="22"/>
          <w:szCs w:val="22"/>
        </w:rPr>
        <w:t xml:space="preserve">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36.104.399/0001-06</w:t>
      </w:r>
      <w:r>
        <w:rPr>
          <w:rFonts w:cs="Arial" w:ascii="Arial" w:hAnsi="Arial"/>
          <w:sz w:val="22"/>
          <w:szCs w:val="22"/>
        </w:rPr>
        <w:t xml:space="preserve">, estabelecida na Avenida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Jose de Alencar</w:t>
      </w:r>
      <w:r>
        <w:rPr>
          <w:rFonts w:cs="Arial" w:ascii="Arial" w:hAnsi="Arial"/>
          <w:sz w:val="22"/>
          <w:szCs w:val="22"/>
        </w:rPr>
        <w:t xml:space="preserve">, n°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90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 xml:space="preserve">Bairro Webers, </w:t>
      </w:r>
      <w:r>
        <w:rPr>
          <w:rFonts w:cs="Arial" w:ascii="Arial" w:hAnsi="Arial"/>
          <w:sz w:val="22"/>
          <w:szCs w:val="22"/>
        </w:rPr>
        <w:t>em Três Passos-RS, neste a</w:t>
      </w:r>
      <w:r>
        <w:rPr>
          <w:rFonts w:cs="Arial" w:ascii="Arial" w:hAnsi="Arial"/>
          <w:sz w:val="22"/>
          <w:szCs w:val="22"/>
          <w:shd w:fill="auto" w:val="clear"/>
        </w:rPr>
        <w:t xml:space="preserve">to representada pelo </w:t>
      </w:r>
      <w:r>
        <w:rPr>
          <w:rFonts w:cs="Arial" w:ascii="Arial" w:hAnsi="Arial"/>
          <w:sz w:val="22"/>
          <w:szCs w:val="22"/>
          <w:shd w:fill="auto" w:val="clear"/>
        </w:rPr>
        <w:t xml:space="preserve">Sr 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Jose Izaias da Cruz Silva </w:t>
      </w:r>
      <w:r>
        <w:rPr>
          <w:rFonts w:cs="Arial" w:ascii="Arial" w:hAnsi="Arial"/>
          <w:sz w:val="22"/>
          <w:szCs w:val="22"/>
          <w:shd w:fill="auto" w:val="clear"/>
        </w:rPr>
        <w:t>,  inscrito no CPF sob o n° CPF 022.017.150--50,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23/2021.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Times New Roman" w:cs="Times New Roman" w:ascii="Arial" w:hAnsi="Arial"/>
          <w:b/>
          <w:bCs/>
          <w:color w:val="000000"/>
          <w:w w:val="115"/>
          <w:sz w:val="22"/>
          <w:szCs w:val="22"/>
          <w:u w:val="none"/>
          <w:shd w:fill="auto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ONTRATAÇÃO DE EMPRESA DO RAMO PERTINENTE PARA FORNECIMENTO E INSTALAÇÃO DE UMA PORTA PIV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OTANTE DE VIDRO PARA A CÂMARA MUNICIPAL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8792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87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Porta Pivotante de Vidro Incolor 08 mm - Temperado. Cor do acessório: Branco. Com as seguintes medidas: Larg: 815 x Alt: 1845.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*Instalação já inclusa.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 xml:space="preserve"> a porta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devidamente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>instalada</w:t>
      </w:r>
      <w:r>
        <w:rPr>
          <w:rFonts w:cs="Arial" w:ascii="Arial" w:hAnsi="Arial"/>
          <w:b w:val="false"/>
          <w:bCs w:val="false"/>
          <w:sz w:val="22"/>
          <w:szCs w:val="22"/>
        </w:rPr>
        <w:t>, estando incluído no preço todos os materiais que se fizerem necessários, bem como toda a mão de obra e frete, e instalação.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890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oitocentos e noventa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tbl>
      <w:tblPr>
        <w:tblW w:w="9588" w:type="dxa"/>
        <w:jc w:val="left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9"/>
        <w:gridCol w:w="6545"/>
        <w:gridCol w:w="1100"/>
        <w:gridCol w:w="1203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Unitario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 und</w:t>
            </w:r>
          </w:p>
        </w:tc>
        <w:tc>
          <w:tcPr>
            <w:tcW w:w="654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Porta Pivotante de Vidro Incolor 08 mm - Temperado. Cor do acessório: Branco. Com as seguintes medidas: Larg: 815 x Alt: 1845. *Instalação já inclusa.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890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890,00</w:t>
            </w:r>
          </w:p>
        </w:tc>
      </w:tr>
      <w:tr>
        <w:trPr/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TOTAL: R$ 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890</w:t>
            </w:r>
            <w:r>
              <w:rPr>
                <w:b/>
                <w:bCs/>
                <w:sz w:val="22"/>
                <w:szCs w:val="22"/>
              </w:rPr>
              <w:t>,00 (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oitocentos e noventa</w:t>
            </w:r>
            <w:r>
              <w:rPr>
                <w:b/>
                <w:bCs/>
                <w:sz w:val="22"/>
                <w:szCs w:val="22"/>
              </w:rPr>
              <w:t xml:space="preserve"> reais)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890,00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trin</w:t>
      </w:r>
      <w:r>
        <w:rPr>
          <w:rFonts w:ascii="Arial" w:hAnsi="Arial"/>
          <w:sz w:val="22"/>
          <w:szCs w:val="22"/>
        </w:rPr>
        <w:t>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5"/>
          <w:szCs w:val="25"/>
        </w:rPr>
        <w:t xml:space="preserve">  </w:t>
      </w:r>
      <w:r>
        <w:rPr>
          <w:rFonts w:ascii="Arial" w:hAnsi="Arial"/>
          <w:sz w:val="25"/>
          <w:szCs w:val="25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5"/>
          <w:szCs w:val="25"/>
          <w:lang w:val="pt-BR" w:eastAsia="pt-BR" w:bidi="ar-SA"/>
        </w:rPr>
        <w:t>33.90.39.00.00.00.00- Outros serviços de terceiros P.J.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5"/>
          <w:szCs w:val="25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5"/>
          <w:szCs w:val="25"/>
          <w:lang w:val="pt-BR" w:eastAsia="pt-BR" w:bidi="ar-SA"/>
        </w:rPr>
        <w:t>Valor total Previsto: R$ 890,00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lang w:val="pt-BR" w:eastAsia="pt-BR" w:bidi="ar-SA"/>
        </w:rPr>
      </w:pPr>
      <w:r>
        <w:rPr>
          <w:rFonts w:eastAsia="Times New Roman" w:cs="Arial"/>
          <w:color w:val="000000"/>
          <w:w w:val="115"/>
          <w:kern w:val="0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25 de novembro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JOSE IZAIAS DA CRUZ SILVA EPP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SELETO ESQUADRIAS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CNPJ N°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36.104.399/0001-06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LibreOffice/7.0.1.2$Windows_X86_64 LibreOffice_project/7cbcfc562f6eb6708b5ff7d7397325de9e764452</Application>
  <Pages>2</Pages>
  <Words>665</Words>
  <Characters>3606</Characters>
  <CharactersWithSpaces>4660</CharactersWithSpaces>
  <Paragraphs>42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2021-08-17T10:40:55Z</cp:lastPrinted>
  <dcterms:modified xsi:type="dcterms:W3CDTF">2021-11-26T14:43:33Z</dcterms:modified>
  <cp:revision>64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